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BD" w:rsidRDefault="00F544B3">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8pt;width:81pt;height:60pt;z-index:251656704;mso-wrap-edited:f" wrapcoords="-200 0 -200 21330 21600 21330 21600 0 -200 0" fillcolor="window">
            <v:imagedata r:id="rId7" o:title="reining-canada"/>
            <w10:wrap type="tight"/>
          </v:shape>
        </w:pict>
      </w:r>
      <w:r w:rsidR="00D77CBD">
        <w:tab/>
      </w:r>
    </w:p>
    <w:p w:rsidR="005A3F9C" w:rsidRPr="005A3F9C" w:rsidRDefault="00742418" w:rsidP="00742418">
      <w:pPr>
        <w:pStyle w:val="Heading4"/>
        <w:ind w:firstLine="720"/>
      </w:pPr>
      <w:r>
        <w:rPr>
          <w:rFonts w:ascii="Arial" w:hAnsi="Arial" w:cs="Arial"/>
          <w:sz w:val="22"/>
          <w:szCs w:val="22"/>
        </w:rPr>
        <w:t>REINING CANADA CALL FOR NOMINATIONS</w:t>
      </w:r>
      <w:r w:rsidR="00D77CBD">
        <w:rPr>
          <w:rFonts w:ascii="Arial" w:hAnsi="Arial" w:cs="Arial"/>
          <w:sz w:val="22"/>
          <w:szCs w:val="22"/>
        </w:rPr>
        <w:tab/>
      </w:r>
      <w:r w:rsidR="00D77CBD">
        <w:rPr>
          <w:rFonts w:ascii="Arial" w:hAnsi="Arial" w:cs="Arial"/>
          <w:sz w:val="22"/>
          <w:szCs w:val="22"/>
        </w:rPr>
        <w:tab/>
      </w:r>
      <w:r w:rsidR="00C2578E">
        <w:rPr>
          <w:rFonts w:ascii="Arial" w:hAnsi="Arial" w:cs="Arial"/>
          <w:b w:val="0"/>
          <w:sz w:val="18"/>
          <w:szCs w:val="18"/>
        </w:rPr>
        <w:t>October 20, 2020</w:t>
      </w:r>
    </w:p>
    <w:p w:rsidR="00D77CBD" w:rsidRDefault="00D77CBD">
      <w:pPr>
        <w:rPr>
          <w:rFonts w:ascii="Arial" w:hAnsi="Arial" w:cs="Arial"/>
          <w:sz w:val="22"/>
          <w:szCs w:val="22"/>
        </w:rPr>
      </w:pPr>
    </w:p>
    <w:p w:rsidR="00D77CBD" w:rsidRDefault="00D77CBD">
      <w:pPr>
        <w:rPr>
          <w:rFonts w:ascii="Arial" w:hAnsi="Arial" w:cs="Arial"/>
          <w:sz w:val="22"/>
          <w:szCs w:val="22"/>
        </w:rPr>
      </w:pPr>
    </w:p>
    <w:p w:rsidR="00D77CBD" w:rsidRPr="000E5B56" w:rsidRDefault="00D77CBD">
      <w:pPr>
        <w:rPr>
          <w:rFonts w:ascii="Arial" w:hAnsi="Arial" w:cs="Arial"/>
          <w:sz w:val="22"/>
          <w:szCs w:val="22"/>
        </w:rPr>
      </w:pPr>
    </w:p>
    <w:p w:rsidR="00D77CBD" w:rsidRPr="00745414" w:rsidRDefault="000F61FD">
      <w:pPr>
        <w:rPr>
          <w:rFonts w:ascii="Arial" w:hAnsi="Arial" w:cs="Arial"/>
          <w:sz w:val="22"/>
          <w:szCs w:val="22"/>
          <w:lang w:val="fr-CA"/>
        </w:rPr>
      </w:pPr>
      <w:r>
        <w:rPr>
          <w:rFonts w:ascii="Arial" w:hAnsi="Arial" w:cs="Arial"/>
          <w:sz w:val="22"/>
          <w:szCs w:val="22"/>
          <w:lang w:val="fr-CA"/>
        </w:rPr>
        <w:t>RR2 Site 17 Comp 11</w:t>
      </w:r>
    </w:p>
    <w:p w:rsidR="00D77CBD" w:rsidRPr="00745414" w:rsidRDefault="000F61FD">
      <w:pPr>
        <w:rPr>
          <w:rFonts w:ascii="Arial" w:hAnsi="Arial" w:cs="Arial"/>
          <w:sz w:val="22"/>
          <w:szCs w:val="22"/>
          <w:lang w:val="fr-CA"/>
        </w:rPr>
      </w:pPr>
      <w:r>
        <w:rPr>
          <w:rFonts w:ascii="Arial" w:hAnsi="Arial" w:cs="Arial"/>
          <w:sz w:val="22"/>
          <w:szCs w:val="22"/>
          <w:lang w:val="fr-CA"/>
        </w:rPr>
        <w:t>Sundre, Alberta  T0M 1X0</w:t>
      </w:r>
    </w:p>
    <w:p w:rsidR="00D77CBD" w:rsidRPr="00745414" w:rsidRDefault="00D77CBD">
      <w:pPr>
        <w:rPr>
          <w:rFonts w:ascii="Arial" w:hAnsi="Arial" w:cs="Arial"/>
          <w:sz w:val="22"/>
          <w:szCs w:val="22"/>
          <w:lang w:val="fr-CA"/>
        </w:rPr>
      </w:pPr>
      <w:r w:rsidRPr="00745414">
        <w:rPr>
          <w:rFonts w:ascii="Arial" w:hAnsi="Arial" w:cs="Arial"/>
          <w:sz w:val="22"/>
          <w:szCs w:val="22"/>
          <w:lang w:val="fr-CA"/>
        </w:rPr>
        <w:t xml:space="preserve">Ph: (403) </w:t>
      </w:r>
      <w:r w:rsidR="000F61FD">
        <w:rPr>
          <w:rFonts w:ascii="Arial" w:hAnsi="Arial" w:cs="Arial"/>
          <w:sz w:val="22"/>
          <w:szCs w:val="22"/>
          <w:lang w:val="fr-CA"/>
        </w:rPr>
        <w:t>638-6737</w:t>
      </w:r>
      <w:r w:rsidRPr="00745414">
        <w:rPr>
          <w:rFonts w:ascii="Arial" w:hAnsi="Arial" w:cs="Arial"/>
          <w:sz w:val="22"/>
          <w:szCs w:val="22"/>
          <w:lang w:val="fr-CA"/>
        </w:rPr>
        <w:t xml:space="preserve">  Fax:</w:t>
      </w:r>
      <w:r>
        <w:rPr>
          <w:rFonts w:ascii="Arial" w:hAnsi="Arial" w:cs="Arial"/>
          <w:sz w:val="22"/>
          <w:szCs w:val="22"/>
          <w:lang w:val="fr-CA"/>
        </w:rPr>
        <w:t xml:space="preserve"> 1-(866) 258-4754</w:t>
      </w:r>
    </w:p>
    <w:p w:rsidR="00D77CBD" w:rsidRDefault="00F544B3">
      <w:pPr>
        <w:rPr>
          <w:rFonts w:ascii="Arial" w:hAnsi="Arial" w:cs="Arial"/>
          <w:sz w:val="22"/>
          <w:szCs w:val="22"/>
          <w:lang w:val="fr-CA"/>
        </w:rPr>
      </w:pPr>
      <w:hyperlink r:id="rId8" w:history="1">
        <w:r w:rsidR="00D77CBD" w:rsidRPr="008234AA">
          <w:rPr>
            <w:rStyle w:val="Hyperlink"/>
            <w:rFonts w:ascii="Arial" w:hAnsi="Arial" w:cs="Arial"/>
            <w:sz w:val="22"/>
            <w:szCs w:val="22"/>
            <w:lang w:val="fr-CA"/>
          </w:rPr>
          <w:t>www.reiningcanada.com</w:t>
        </w:r>
      </w:hyperlink>
      <w:r w:rsidR="00D77CBD">
        <w:rPr>
          <w:rFonts w:ascii="Arial" w:hAnsi="Arial" w:cs="Arial"/>
          <w:sz w:val="22"/>
          <w:szCs w:val="22"/>
          <w:lang w:val="fr-CA"/>
        </w:rPr>
        <w:tab/>
      </w:r>
      <w:r w:rsidR="00D77CBD">
        <w:rPr>
          <w:rFonts w:ascii="Arial" w:hAnsi="Arial" w:cs="Arial"/>
          <w:sz w:val="22"/>
          <w:szCs w:val="22"/>
          <w:lang w:val="fr-CA"/>
        </w:rPr>
        <w:tab/>
      </w:r>
      <w:r w:rsidR="00D77CBD">
        <w:rPr>
          <w:rFonts w:ascii="Arial" w:hAnsi="Arial" w:cs="Arial"/>
          <w:sz w:val="22"/>
          <w:szCs w:val="22"/>
          <w:lang w:val="fr-CA"/>
        </w:rPr>
        <w:tab/>
      </w:r>
      <w:r w:rsidR="00D77CBD">
        <w:rPr>
          <w:rFonts w:ascii="Arial" w:hAnsi="Arial" w:cs="Arial"/>
          <w:sz w:val="22"/>
          <w:szCs w:val="22"/>
          <w:lang w:val="fr-CA"/>
        </w:rPr>
        <w:tab/>
      </w:r>
      <w:r w:rsidR="00D77CBD">
        <w:rPr>
          <w:rFonts w:ascii="Arial" w:hAnsi="Arial" w:cs="Arial"/>
          <w:sz w:val="22"/>
          <w:szCs w:val="22"/>
          <w:lang w:val="fr-CA"/>
        </w:rPr>
        <w:tab/>
      </w:r>
      <w:r w:rsidR="00D77CBD">
        <w:rPr>
          <w:rFonts w:ascii="Arial" w:hAnsi="Arial" w:cs="Arial"/>
          <w:sz w:val="22"/>
          <w:szCs w:val="22"/>
          <w:lang w:val="fr-CA"/>
        </w:rPr>
        <w:tab/>
      </w:r>
      <w:r w:rsidR="00D77CBD">
        <w:rPr>
          <w:rFonts w:ascii="Arial" w:hAnsi="Arial" w:cs="Arial"/>
          <w:sz w:val="22"/>
          <w:szCs w:val="22"/>
          <w:lang w:val="fr-CA"/>
        </w:rPr>
        <w:tab/>
      </w:r>
      <w:r w:rsidR="00D77CBD">
        <w:rPr>
          <w:rFonts w:ascii="Arial" w:hAnsi="Arial" w:cs="Arial"/>
          <w:sz w:val="22"/>
          <w:szCs w:val="22"/>
          <w:lang w:val="fr-CA"/>
        </w:rPr>
        <w:tab/>
      </w:r>
    </w:p>
    <w:p w:rsidR="00D77CBD" w:rsidRDefault="00F544B3">
      <w:pPr>
        <w:rPr>
          <w:rFonts w:ascii="Arial" w:hAnsi="Arial" w:cs="Arial"/>
          <w:sz w:val="22"/>
          <w:szCs w:val="22"/>
        </w:rPr>
      </w:pPr>
      <w:hyperlink r:id="rId9" w:history="1">
        <w:r w:rsidR="00D77CBD" w:rsidRPr="00745414">
          <w:rPr>
            <w:rStyle w:val="Hyperlink"/>
            <w:rFonts w:ascii="Arial" w:hAnsi="Arial" w:cs="Arial"/>
            <w:sz w:val="22"/>
            <w:szCs w:val="22"/>
            <w:lang w:val="fr-CA"/>
          </w:rPr>
          <w:t>admin@reiningcanada.com</w:t>
        </w:r>
      </w:hyperlink>
    </w:p>
    <w:p w:rsidR="00D77CBD" w:rsidRDefault="00D77CBD">
      <w:pPr>
        <w:rPr>
          <w:rFonts w:ascii="Arial" w:hAnsi="Arial" w:cs="Arial"/>
          <w:sz w:val="22"/>
          <w:szCs w:val="22"/>
        </w:rPr>
      </w:pPr>
    </w:p>
    <w:p w:rsidR="00C2578E" w:rsidRP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color w:val="000000"/>
          <w:sz w:val="20"/>
          <w:szCs w:val="20"/>
        </w:rPr>
        <w:t>The Reining Canada Board of Directors consists of the following ELECTED positions: Executive Committee including President-Elect, Vice-President, Secretary and Treasurer. In addition there are to be three (3) Elected Directors at Large. The Reining Canada Board of Directors must also name a minimum of two (2) and maximum of three (3) Appointed Directors at Large to hold office for a single year term.</w:t>
      </w:r>
    </w:p>
    <w:p w:rsidR="00C2578E" w:rsidRP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color w:val="000000"/>
          <w:sz w:val="20"/>
          <w:szCs w:val="20"/>
        </w:rPr>
        <w:t>The Board of Directors of Reining Canada, in accordance with the Reining Canada By-Laws, issues this Call for Nominations for the following Reining Canada Board positions commencing in 2021</w:t>
      </w:r>
    </w:p>
    <w:p w:rsid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b/>
          <w:bCs/>
          <w:color w:val="000000"/>
          <w:sz w:val="20"/>
          <w:szCs w:val="20"/>
        </w:rPr>
        <w:t>Reining Canada President - Elect:</w:t>
      </w:r>
      <w:r w:rsidRPr="00C2578E">
        <w:rPr>
          <w:rFonts w:ascii="Verdana" w:hAnsi="Verdana"/>
          <w:color w:val="000000"/>
          <w:sz w:val="20"/>
          <w:szCs w:val="20"/>
        </w:rPr>
        <w:br/>
        <w:t>This is a three year position that automatically moves into the President role for 2022 and on to Past-President for 2023. The nominee for the President-Elect must have served one prior term on the Reining Canada Board of Directors and be a member in good standing of Reining Canada.</w:t>
      </w:r>
    </w:p>
    <w:p w:rsid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color w:val="000000"/>
          <w:sz w:val="20"/>
          <w:szCs w:val="20"/>
        </w:rPr>
        <w:br/>
      </w:r>
      <w:r w:rsidRPr="00C2578E">
        <w:rPr>
          <w:rFonts w:ascii="Verdana" w:hAnsi="Verdana"/>
          <w:b/>
          <w:bCs/>
          <w:color w:val="000000"/>
          <w:sz w:val="20"/>
          <w:szCs w:val="20"/>
        </w:rPr>
        <w:t>Reining Canada Vice President </w:t>
      </w:r>
      <w:r w:rsidRPr="00C2578E">
        <w:rPr>
          <w:rFonts w:ascii="Verdana" w:hAnsi="Verdana"/>
          <w:color w:val="000000"/>
          <w:sz w:val="20"/>
          <w:szCs w:val="20"/>
        </w:rPr>
        <w:t>This is a two year position 2021 and 2022</w:t>
      </w:r>
    </w:p>
    <w:p w:rsid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color w:val="000000"/>
          <w:sz w:val="20"/>
          <w:szCs w:val="20"/>
        </w:rPr>
        <w:br/>
      </w:r>
      <w:r w:rsidRPr="00C2578E">
        <w:rPr>
          <w:rFonts w:ascii="Verdana" w:hAnsi="Verdana"/>
          <w:b/>
          <w:bCs/>
          <w:color w:val="000000"/>
          <w:sz w:val="20"/>
          <w:szCs w:val="20"/>
        </w:rPr>
        <w:t>Reining Canada Treasurer</w:t>
      </w:r>
      <w:r w:rsidRPr="00C2578E">
        <w:rPr>
          <w:rFonts w:ascii="Verdana" w:hAnsi="Verdana"/>
          <w:color w:val="000000"/>
          <w:sz w:val="20"/>
          <w:szCs w:val="20"/>
        </w:rPr>
        <w:t> This is a two year position 2021 and 2022</w:t>
      </w:r>
    </w:p>
    <w:p w:rsid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color w:val="000000"/>
          <w:sz w:val="20"/>
          <w:szCs w:val="20"/>
        </w:rPr>
        <w:br/>
      </w:r>
      <w:r w:rsidRPr="00C2578E">
        <w:rPr>
          <w:rFonts w:ascii="Verdana" w:hAnsi="Verdana"/>
          <w:b/>
          <w:bCs/>
          <w:color w:val="000000"/>
          <w:sz w:val="20"/>
          <w:szCs w:val="20"/>
        </w:rPr>
        <w:t>Reining Canada Elected Director-at-Large: </w:t>
      </w:r>
      <w:r w:rsidRPr="00C2578E">
        <w:rPr>
          <w:rFonts w:ascii="Verdana" w:hAnsi="Verdana"/>
          <w:color w:val="000000"/>
          <w:sz w:val="20"/>
          <w:szCs w:val="20"/>
        </w:rPr>
        <w:t>This is a two year position 2021and 2022.</w:t>
      </w:r>
    </w:p>
    <w:p w:rsidR="00C2578E" w:rsidRP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color w:val="000000"/>
          <w:sz w:val="20"/>
          <w:szCs w:val="20"/>
        </w:rPr>
        <w:br/>
      </w:r>
      <w:r w:rsidRPr="00C2578E">
        <w:rPr>
          <w:rFonts w:ascii="Verdana" w:hAnsi="Verdana"/>
          <w:b/>
          <w:bCs/>
          <w:color w:val="000000"/>
          <w:sz w:val="20"/>
          <w:szCs w:val="20"/>
        </w:rPr>
        <w:t>RC NRHA Director Position (for 2021 and 2022):</w:t>
      </w:r>
      <w:r w:rsidRPr="00C2578E">
        <w:rPr>
          <w:rFonts w:ascii="Verdana" w:hAnsi="Verdana"/>
          <w:color w:val="000000"/>
          <w:sz w:val="20"/>
          <w:szCs w:val="20"/>
        </w:rPr>
        <w:t> As the elected RC NRHA Director for Canada the individual will also automatically fulfill one (1) of the Director at Large positions on the NRHA Board. This position is the </w:t>
      </w:r>
      <w:r w:rsidRPr="00C2578E">
        <w:rPr>
          <w:rFonts w:ascii="Verdana" w:hAnsi="Verdana"/>
          <w:b/>
          <w:bCs/>
          <w:color w:val="000000"/>
          <w:sz w:val="20"/>
          <w:szCs w:val="20"/>
        </w:rPr>
        <w:t>Western Canadian Affiliate Representative.</w:t>
      </w:r>
    </w:p>
    <w:p w:rsidR="00C2578E" w:rsidRP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b/>
          <w:bCs/>
          <w:color w:val="000000"/>
          <w:sz w:val="20"/>
          <w:szCs w:val="20"/>
        </w:rPr>
        <w:t>RC NRHA Director Position</w:t>
      </w:r>
      <w:r w:rsidRPr="00C2578E">
        <w:rPr>
          <w:rFonts w:ascii="Verdana" w:hAnsi="Verdana"/>
          <w:color w:val="000000"/>
          <w:sz w:val="20"/>
          <w:szCs w:val="20"/>
        </w:rPr>
        <w:t>(for 2021and 2022: As the elected RC NRHA Director for Canada the individual will also automatically fulfill one (1) of the Elected Director at Large positions on the NRHA Board.</w:t>
      </w:r>
    </w:p>
    <w:p w:rsidR="00C2578E" w:rsidRP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b/>
          <w:bCs/>
          <w:color w:val="000000"/>
          <w:sz w:val="20"/>
          <w:szCs w:val="20"/>
        </w:rPr>
        <w:t>Please note:</w:t>
      </w:r>
      <w:r w:rsidRPr="00C2578E">
        <w:rPr>
          <w:rFonts w:ascii="Verdana" w:hAnsi="Verdana"/>
          <w:color w:val="000000"/>
          <w:sz w:val="20"/>
          <w:szCs w:val="20"/>
        </w:rPr>
        <w:t> if an individual is elected as the RC NRHA Director they will also be required to fulfill the duties of a Reining Canada Director at Large to ensure cohesiveness among the RC Board of Directors. Should a candidate decide to run for both a RC and NRHA elected position and is successful, the elected position shall supersede the Director at Large position.</w:t>
      </w:r>
    </w:p>
    <w:p w:rsidR="00C2578E" w:rsidRP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color w:val="000000"/>
          <w:sz w:val="20"/>
          <w:szCs w:val="20"/>
        </w:rPr>
        <w:t>For example if a candidate runs for President-Elect and RC NRHA Director and wins on both Ballots, the candidate will serve the RC Board of Directors as the President-Elect and the RC NRHA Director and will vacate the Director at Large position.</w:t>
      </w:r>
    </w:p>
    <w:p w:rsidR="00C2578E" w:rsidRDefault="00C2578E" w:rsidP="00C2578E">
      <w:pPr>
        <w:shd w:val="clear" w:color="auto" w:fill="FFFFFF"/>
        <w:spacing w:before="100" w:beforeAutospacing="1" w:after="100" w:afterAutospacing="1"/>
        <w:rPr>
          <w:rFonts w:ascii="Verdana" w:hAnsi="Verdana"/>
          <w:b/>
          <w:bCs/>
          <w:color w:val="000000"/>
          <w:sz w:val="20"/>
          <w:szCs w:val="20"/>
        </w:rPr>
      </w:pPr>
    </w:p>
    <w:p w:rsidR="00C2578E" w:rsidRDefault="00C2578E" w:rsidP="00C2578E">
      <w:pPr>
        <w:shd w:val="clear" w:color="auto" w:fill="FFFFFF"/>
        <w:spacing w:before="100" w:beforeAutospacing="1" w:after="100" w:afterAutospacing="1"/>
        <w:rPr>
          <w:rFonts w:ascii="Verdana" w:hAnsi="Verdana"/>
          <w:b/>
          <w:bCs/>
          <w:color w:val="000000"/>
          <w:sz w:val="20"/>
          <w:szCs w:val="20"/>
        </w:rPr>
      </w:pPr>
    </w:p>
    <w:p w:rsidR="00C2578E" w:rsidRDefault="00C2578E" w:rsidP="00C2578E">
      <w:pPr>
        <w:shd w:val="clear" w:color="auto" w:fill="FFFFFF"/>
        <w:spacing w:before="100" w:beforeAutospacing="1" w:after="100" w:afterAutospacing="1"/>
        <w:rPr>
          <w:rFonts w:ascii="Verdana" w:hAnsi="Verdana"/>
          <w:b/>
          <w:bCs/>
          <w:color w:val="000000"/>
          <w:sz w:val="20"/>
          <w:szCs w:val="20"/>
        </w:rPr>
      </w:pPr>
    </w:p>
    <w:p w:rsidR="00C2578E" w:rsidRDefault="00C2578E" w:rsidP="00C2578E">
      <w:pPr>
        <w:shd w:val="clear" w:color="auto" w:fill="FFFFFF"/>
        <w:spacing w:before="100" w:beforeAutospacing="1" w:after="100" w:afterAutospacing="1"/>
        <w:rPr>
          <w:rFonts w:ascii="Verdana" w:hAnsi="Verdana"/>
          <w:b/>
          <w:bCs/>
          <w:color w:val="000000"/>
          <w:sz w:val="20"/>
          <w:szCs w:val="20"/>
        </w:rPr>
      </w:pPr>
    </w:p>
    <w:p w:rsidR="00C2578E" w:rsidRP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b/>
          <w:bCs/>
          <w:color w:val="000000"/>
          <w:sz w:val="20"/>
          <w:szCs w:val="20"/>
        </w:rPr>
        <w:t>Who is Eligible to be Nominated?</w:t>
      </w:r>
      <w:r w:rsidRPr="00C2578E">
        <w:rPr>
          <w:rFonts w:ascii="Verdana" w:hAnsi="Verdana"/>
          <w:color w:val="000000"/>
          <w:sz w:val="20"/>
          <w:szCs w:val="20"/>
        </w:rPr>
        <w:br/>
        <w:t>In order to qualify as a candidate:</w:t>
      </w:r>
      <w:r w:rsidRPr="00C2578E">
        <w:rPr>
          <w:rFonts w:ascii="Verdana" w:hAnsi="Verdana"/>
          <w:color w:val="000000"/>
          <w:sz w:val="20"/>
          <w:szCs w:val="20"/>
        </w:rPr>
        <w:br/>
        <w:t>a) for the RC positions a person must be a current member in good standing of Reining Canada.</w:t>
      </w:r>
      <w:r w:rsidRPr="00C2578E">
        <w:rPr>
          <w:rFonts w:ascii="Verdana" w:hAnsi="Verdana"/>
          <w:color w:val="000000"/>
          <w:sz w:val="20"/>
          <w:szCs w:val="20"/>
        </w:rPr>
        <w:br/>
        <w:t>b) for the RC NRHA Director positions a person must be a current member in good standing of both Reining Canada and the NRHA.</w:t>
      </w:r>
      <w:r w:rsidRPr="00C2578E">
        <w:rPr>
          <w:rFonts w:ascii="Verdana" w:hAnsi="Verdana"/>
          <w:color w:val="000000"/>
          <w:sz w:val="20"/>
          <w:szCs w:val="20"/>
        </w:rPr>
        <w:br/>
      </w:r>
      <w:r w:rsidRPr="00C2578E">
        <w:rPr>
          <w:rFonts w:ascii="Verdana" w:hAnsi="Verdana"/>
          <w:b/>
          <w:bCs/>
          <w:color w:val="000000"/>
          <w:sz w:val="20"/>
          <w:szCs w:val="20"/>
        </w:rPr>
        <w:t>Definition: </w:t>
      </w:r>
      <w:r w:rsidRPr="00C2578E">
        <w:rPr>
          <w:rFonts w:ascii="Verdana" w:hAnsi="Verdana"/>
          <w:color w:val="000000"/>
          <w:sz w:val="20"/>
          <w:szCs w:val="20"/>
        </w:rPr>
        <w:t>Member in Good Standing shall mean a person who believes and follows the objectives of the corporation, has no financial obligation to the Corporation and who the Board has approved for membership.</w:t>
      </w:r>
      <w:r w:rsidRPr="00C2578E">
        <w:rPr>
          <w:rFonts w:ascii="Verdana" w:hAnsi="Verdana"/>
          <w:color w:val="000000"/>
          <w:sz w:val="20"/>
          <w:szCs w:val="20"/>
        </w:rPr>
        <w:br/>
        <w:t>c) For the RC NRHA Director position the candidate must reside within Western Canada - including the Provinces of British Columbia, Alberta, Saskatchewan, Manitoba, NWT, Yukon</w:t>
      </w:r>
    </w:p>
    <w:p w:rsidR="00C2578E" w:rsidRP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b/>
          <w:bCs/>
          <w:color w:val="000000"/>
          <w:sz w:val="20"/>
          <w:szCs w:val="20"/>
        </w:rPr>
        <w:t>How to Nominate</w:t>
      </w:r>
      <w:r w:rsidRPr="00C2578E">
        <w:rPr>
          <w:rFonts w:ascii="Verdana" w:hAnsi="Verdana"/>
          <w:color w:val="000000"/>
          <w:sz w:val="20"/>
          <w:szCs w:val="20"/>
        </w:rPr>
        <w:br/>
        <w:t>In order to appear on the ballot and be considered for office a member can be nominated in one of the following methods:</w:t>
      </w:r>
      <w:r w:rsidRPr="00C2578E">
        <w:rPr>
          <w:rFonts w:ascii="Verdana" w:hAnsi="Verdana"/>
          <w:color w:val="000000"/>
          <w:sz w:val="20"/>
          <w:szCs w:val="20"/>
        </w:rPr>
        <w:br/>
        <w:t>a) Be nominated by the Board of Directors for an office. Not less than sixty (60) days prior to the end of the year the Board must submit to the Secretary a list of one (1) qualified candidate willing and able to hold office for every office of the Corporation.</w:t>
      </w:r>
      <w:r w:rsidRPr="00C2578E">
        <w:rPr>
          <w:rFonts w:ascii="Verdana" w:hAnsi="Verdana"/>
          <w:color w:val="000000"/>
          <w:sz w:val="20"/>
          <w:szCs w:val="20"/>
        </w:rPr>
        <w:br/>
        <w:t>b) A member may be nominated by the membership in writing to Reining Canada not less than sixty (60) days prior to the end of the year. Said request must clearly state the name of the Member who is qualified and willing to stand for election, a current curriculum vitae, and the office desired and be signed by the candidate and not less than TWO (2) members in Good Standing.</w:t>
      </w:r>
    </w:p>
    <w:p w:rsidR="00C2578E" w:rsidRP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color w:val="000000"/>
          <w:sz w:val="20"/>
          <w:szCs w:val="20"/>
        </w:rPr>
        <w:t>Nomination documents and proposed By Law Amendments must be received in the office of Reining Canada by no later than </w:t>
      </w:r>
      <w:r w:rsidRPr="00C2578E">
        <w:rPr>
          <w:rFonts w:ascii="Verdana" w:hAnsi="Verdana"/>
          <w:b/>
          <w:bCs/>
          <w:color w:val="000000"/>
          <w:sz w:val="20"/>
          <w:szCs w:val="20"/>
        </w:rPr>
        <w:t>November 1, 2020</w:t>
      </w:r>
      <w:r w:rsidRPr="00C2578E">
        <w:rPr>
          <w:rFonts w:ascii="Verdana" w:hAnsi="Verdana"/>
          <w:color w:val="000000"/>
          <w:sz w:val="20"/>
          <w:szCs w:val="20"/>
        </w:rPr>
        <w:t xml:space="preserve">. Faxes are acceptable to 1-(866) 258-4754. </w:t>
      </w:r>
      <w:r>
        <w:rPr>
          <w:rFonts w:ascii="Verdana" w:hAnsi="Verdana"/>
          <w:color w:val="000000"/>
          <w:sz w:val="20"/>
          <w:szCs w:val="20"/>
        </w:rPr>
        <w:t xml:space="preserve">Email to </w:t>
      </w:r>
      <w:hyperlink r:id="rId10" w:history="1">
        <w:r w:rsidRPr="00D7400B">
          <w:rPr>
            <w:rStyle w:val="Hyperlink"/>
            <w:rFonts w:ascii="Verdana" w:hAnsi="Verdana"/>
            <w:sz w:val="20"/>
            <w:szCs w:val="20"/>
          </w:rPr>
          <w:t>admin@reiningcanada.com</w:t>
        </w:r>
      </w:hyperlink>
      <w:r>
        <w:rPr>
          <w:rFonts w:ascii="Verdana" w:hAnsi="Verdana"/>
          <w:color w:val="000000"/>
          <w:sz w:val="20"/>
          <w:szCs w:val="20"/>
        </w:rPr>
        <w:t xml:space="preserve"> </w:t>
      </w:r>
      <w:r w:rsidRPr="00C2578E">
        <w:rPr>
          <w:rFonts w:ascii="Verdana" w:hAnsi="Verdana"/>
          <w:color w:val="000000"/>
          <w:sz w:val="20"/>
          <w:szCs w:val="20"/>
        </w:rPr>
        <w:t>The Nominations &amp; Governance Committee will place the names of all persons qualified on a ballot and cause said ballot to be sent to every member with the notification of the Annual General Meeting as per the Reining Canada Bylaws.</w:t>
      </w:r>
    </w:p>
    <w:p w:rsidR="00C2578E" w:rsidRPr="00C2578E" w:rsidRDefault="00C2578E" w:rsidP="00C2578E">
      <w:pPr>
        <w:shd w:val="clear" w:color="auto" w:fill="FFFFFF"/>
        <w:spacing w:before="100" w:beforeAutospacing="1" w:after="100" w:afterAutospacing="1"/>
        <w:rPr>
          <w:rFonts w:ascii="Verdana" w:hAnsi="Verdana"/>
          <w:color w:val="000000"/>
          <w:sz w:val="20"/>
          <w:szCs w:val="20"/>
        </w:rPr>
      </w:pPr>
      <w:r w:rsidRPr="00C2578E">
        <w:rPr>
          <w:rFonts w:ascii="Verdana" w:hAnsi="Verdana"/>
          <w:color w:val="000000"/>
          <w:sz w:val="20"/>
          <w:szCs w:val="20"/>
        </w:rPr>
        <w:t>For further information on AGM notices, nominations and voting requirements please see the Reining Canada Bylaws posted on the Reining Canada website at </w:t>
      </w:r>
      <w:hyperlink r:id="rId11" w:tgtFrame="_blank" w:history="1">
        <w:r w:rsidRPr="00C2578E">
          <w:rPr>
            <w:rFonts w:ascii="Verdana" w:hAnsi="Verdana"/>
            <w:color w:val="0000FF"/>
            <w:sz w:val="20"/>
            <w:szCs w:val="20"/>
            <w:u w:val="single"/>
          </w:rPr>
          <w:t>Reining Canada </w:t>
        </w:r>
      </w:hyperlink>
      <w:r w:rsidRPr="00C2578E">
        <w:rPr>
          <w:rFonts w:ascii="Verdana" w:hAnsi="Verdana"/>
          <w:color w:val="000000"/>
          <w:sz w:val="20"/>
          <w:szCs w:val="20"/>
        </w:rPr>
        <w:t>and the NRHA Bylaws posted on the NRHA website at </w:t>
      </w:r>
      <w:hyperlink w:tgtFrame="_blank" w:history="1">
        <w:r w:rsidRPr="00C2578E">
          <w:rPr>
            <w:rFonts w:ascii="Verdana" w:hAnsi="Verdana"/>
            <w:color w:val="0000FF"/>
            <w:sz w:val="20"/>
            <w:szCs w:val="20"/>
            <w:u w:val="single"/>
          </w:rPr>
          <w:t>NRHA</w:t>
        </w:r>
      </w:hyperlink>
    </w:p>
    <w:p w:rsidR="00C2578E" w:rsidRPr="00C2578E" w:rsidRDefault="00C2578E" w:rsidP="00C2578E">
      <w:pPr>
        <w:shd w:val="clear" w:color="auto" w:fill="FFFFFF"/>
        <w:rPr>
          <w:color w:val="000000"/>
          <w:sz w:val="27"/>
          <w:szCs w:val="27"/>
        </w:rPr>
      </w:pPr>
      <w:r w:rsidRPr="00C2578E">
        <w:rPr>
          <w:noProof/>
          <w:color w:val="000000"/>
          <w:sz w:val="27"/>
          <w:szCs w:val="27"/>
        </w:rPr>
        <w:pict>
          <v:shape id="Picture 11" o:spid="_x0000_i1031" type="#_x0000_t75" alt="https://imgssl.constantcontact.com/letters/images/spacer.gif" style="width:7.2pt;height:7.2pt;visibility:visible;mso-wrap-style:square">
            <v:imagedata r:id="rId12" o:title="spacer"/>
          </v:shape>
        </w:pict>
      </w:r>
    </w:p>
    <w:p w:rsidR="00C2578E" w:rsidRDefault="00C2578E" w:rsidP="009A5E2C">
      <w:pPr>
        <w:jc w:val="both"/>
        <w:rPr>
          <w:rFonts w:ascii="Arial" w:hAnsi="Arial" w:cs="Arial"/>
          <w:sz w:val="22"/>
          <w:szCs w:val="22"/>
        </w:rPr>
      </w:pPr>
    </w:p>
    <w:p w:rsidR="00C2578E" w:rsidRDefault="00C2578E" w:rsidP="009A5E2C">
      <w:pPr>
        <w:jc w:val="both"/>
        <w:rPr>
          <w:rFonts w:ascii="Arial" w:hAnsi="Arial" w:cs="Arial"/>
          <w:sz w:val="22"/>
          <w:szCs w:val="22"/>
        </w:rPr>
      </w:pPr>
    </w:p>
    <w:p w:rsidR="00D77CBD" w:rsidRPr="000E5B56" w:rsidRDefault="00D77CBD" w:rsidP="00D77CBD">
      <w:pPr>
        <w:jc w:val="both"/>
        <w:rPr>
          <w:rFonts w:ascii="Arial" w:hAnsi="Arial" w:cs="Arial"/>
          <w:sz w:val="22"/>
          <w:szCs w:val="22"/>
        </w:rPr>
      </w:pPr>
    </w:p>
    <w:p w:rsidR="00D77CBD" w:rsidRDefault="00D77CBD"/>
    <w:p w:rsidR="00D77CBD" w:rsidRDefault="00D77CBD">
      <w:pPr>
        <w:jc w:val="center"/>
        <w:rPr>
          <w:rFonts w:ascii="Arial" w:hAnsi="Arial" w:cs="Arial"/>
          <w:b/>
          <w:bCs/>
          <w:sz w:val="28"/>
        </w:rPr>
      </w:pPr>
      <w:r>
        <w:br w:type="page"/>
      </w:r>
      <w:r w:rsidRPr="007213E3">
        <w:rPr>
          <w:rFonts w:ascii="Arial" w:hAnsi="Arial" w:cs="Arial"/>
          <w:b/>
          <w:bCs/>
          <w:sz w:val="28"/>
        </w:rPr>
        <w:lastRenderedPageBreak/>
        <w:t>REINING CANADA NOMINATIONS FORM</w:t>
      </w:r>
      <w:r w:rsidR="00C2578E">
        <w:rPr>
          <w:rFonts w:ascii="Arial" w:hAnsi="Arial" w:cs="Arial"/>
          <w:b/>
          <w:bCs/>
          <w:sz w:val="28"/>
        </w:rPr>
        <w:t xml:space="preserve"> 2021</w:t>
      </w:r>
      <w:bookmarkStart w:id="0" w:name="_GoBack"/>
      <w:bookmarkEnd w:id="0"/>
    </w:p>
    <w:p w:rsidR="00D77CBD" w:rsidRDefault="00D77CBD">
      <w:pPr>
        <w:jc w:val="center"/>
        <w:rPr>
          <w:rFonts w:ascii="Arial" w:hAnsi="Arial" w:cs="Arial"/>
          <w:b/>
          <w:bCs/>
          <w:i/>
          <w:sz w:val="20"/>
          <w:szCs w:val="20"/>
        </w:rPr>
      </w:pPr>
      <w:r>
        <w:rPr>
          <w:rFonts w:ascii="Arial" w:hAnsi="Arial" w:cs="Arial"/>
          <w:b/>
          <w:bCs/>
          <w:i/>
          <w:sz w:val="20"/>
          <w:szCs w:val="20"/>
        </w:rPr>
        <w:t>(note: includes</w:t>
      </w:r>
      <w:r w:rsidR="002B6897">
        <w:rPr>
          <w:rFonts w:ascii="Arial" w:hAnsi="Arial" w:cs="Arial"/>
          <w:b/>
          <w:bCs/>
          <w:i/>
          <w:sz w:val="20"/>
          <w:szCs w:val="20"/>
        </w:rPr>
        <w:t xml:space="preserve"> </w:t>
      </w:r>
      <w:r>
        <w:rPr>
          <w:rFonts w:ascii="Arial" w:hAnsi="Arial" w:cs="Arial"/>
          <w:b/>
          <w:bCs/>
          <w:i/>
          <w:sz w:val="20"/>
          <w:szCs w:val="20"/>
        </w:rPr>
        <w:t>RC NRHA Director Position)</w:t>
      </w:r>
    </w:p>
    <w:p w:rsidR="00D77CBD" w:rsidRPr="00FE4EA4" w:rsidRDefault="00D77CBD">
      <w:pPr>
        <w:jc w:val="center"/>
        <w:rPr>
          <w:rFonts w:ascii="Arial" w:hAnsi="Arial" w:cs="Arial"/>
          <w:b/>
          <w:bCs/>
          <w:i/>
          <w:sz w:val="20"/>
          <w:szCs w:val="20"/>
        </w:rPr>
      </w:pPr>
      <w:r w:rsidRPr="00FE4EA4">
        <w:rPr>
          <w:rFonts w:ascii="Arial" w:hAnsi="Arial" w:cs="Arial"/>
          <w:b/>
          <w:bCs/>
          <w:i/>
          <w:sz w:val="20"/>
          <w:szCs w:val="20"/>
        </w:rPr>
        <w:t>MUST BE RECEIVED IN REI</w:t>
      </w:r>
      <w:r w:rsidR="00C2578E">
        <w:rPr>
          <w:rFonts w:ascii="Arial" w:hAnsi="Arial" w:cs="Arial"/>
          <w:b/>
          <w:bCs/>
          <w:i/>
          <w:sz w:val="20"/>
          <w:szCs w:val="20"/>
        </w:rPr>
        <w:t>NING CANADA OFFICE BY NOV 1, 2020</w:t>
      </w:r>
    </w:p>
    <w:p w:rsidR="00D77CBD" w:rsidRDefault="00D77CBD">
      <w:pPr>
        <w:rPr>
          <w:rFonts w:ascii="Arial" w:hAnsi="Arial" w:cs="Arial"/>
        </w:rPr>
      </w:pPr>
      <w:r w:rsidRPr="007213E3">
        <w:rPr>
          <w:rFonts w:ascii="Arial" w:hAnsi="Arial" w:cs="Arial"/>
        </w:rPr>
        <w:t>**Please print clearly**</w:t>
      </w:r>
    </w:p>
    <w:p w:rsidR="00500818" w:rsidRDefault="00500818">
      <w:pPr>
        <w:rPr>
          <w:rFonts w:ascii="Arial" w:hAnsi="Arial" w:cs="Arial"/>
        </w:rPr>
      </w:pPr>
    </w:p>
    <w:p w:rsidR="00500818" w:rsidRPr="007213E3" w:rsidRDefault="00F544B3">
      <w:pPr>
        <w:rPr>
          <w:rFonts w:ascii="Arial" w:hAnsi="Arial" w:cs="Arial"/>
        </w:rPr>
      </w:pPr>
      <w:r>
        <w:rPr>
          <w:rFonts w:ascii="Arial" w:hAnsi="Arial" w:cs="Arial"/>
          <w:b/>
          <w:bCs/>
          <w:noProof/>
          <w:sz w:val="20"/>
          <w:lang w:eastAsia="zh-TW"/>
        </w:rPr>
        <w:pict>
          <v:shapetype id="_x0000_t202" coordsize="21600,21600" o:spt="202" path="m,l,21600r21600,l21600,xe">
            <v:stroke joinstyle="miter"/>
            <v:path gradientshapeok="t" o:connecttype="rect"/>
          </v:shapetype>
          <v:shape id="_x0000_s1027" type="#_x0000_t202" style="position:absolute;margin-left:0;margin-top:2.65pt;width:541.3pt;height:230.35pt;z-index:251657728;mso-position-horizontal:center;mso-width-relative:margin;mso-height-relative:margin">
            <v:textbox style="mso-next-textbox:#_x0000_s1027">
              <w:txbxContent>
                <w:p w:rsidR="00D77CBD" w:rsidRPr="00F84606" w:rsidRDefault="00D77CBD">
                  <w:pPr>
                    <w:rPr>
                      <w:rFonts w:ascii="Arial" w:hAnsi="Arial" w:cs="Arial"/>
                      <w:b/>
                      <w:lang w:val="en-CA"/>
                    </w:rPr>
                  </w:pPr>
                  <w:r w:rsidRPr="00F84606">
                    <w:rPr>
                      <w:rFonts w:ascii="Arial" w:hAnsi="Arial" w:cs="Arial"/>
                      <w:b/>
                      <w:lang w:val="en-CA"/>
                    </w:rPr>
                    <w:t>NOMINATION FOR:</w:t>
                  </w:r>
                </w:p>
                <w:p w:rsidR="00D77CBD" w:rsidRDefault="00D77CBD">
                  <w:pPr>
                    <w:rPr>
                      <w:rFonts w:ascii="Arial" w:hAnsi="Arial" w:cs="Arial"/>
                      <w:sz w:val="22"/>
                      <w:szCs w:val="22"/>
                      <w:lang w:val="en-CA"/>
                    </w:rPr>
                  </w:pPr>
                  <w:r w:rsidRPr="00997C86">
                    <w:rPr>
                      <w:rFonts w:ascii="Arial" w:hAnsi="Arial" w:cs="Arial"/>
                      <w:sz w:val="22"/>
                      <w:szCs w:val="22"/>
                      <w:lang w:val="en-CA"/>
                    </w:rPr>
                    <w:t>NAME OF MEMBER</w:t>
                  </w:r>
                  <w:r>
                    <w:rPr>
                      <w:rFonts w:ascii="Arial" w:hAnsi="Arial" w:cs="Arial"/>
                      <w:sz w:val="22"/>
                      <w:szCs w:val="22"/>
                      <w:lang w:val="en-CA"/>
                    </w:rPr>
                    <w:t xml:space="preserve"> </w:t>
                  </w:r>
                  <w:r w:rsidRPr="00997C86">
                    <w:rPr>
                      <w:rFonts w:ascii="Arial" w:hAnsi="Arial" w:cs="Arial"/>
                      <w:sz w:val="22"/>
                      <w:szCs w:val="22"/>
                      <w:lang w:val="en-CA"/>
                    </w:rPr>
                    <w:t xml:space="preserve"> __________</w:t>
                  </w:r>
                  <w:r>
                    <w:rPr>
                      <w:rFonts w:ascii="Arial" w:hAnsi="Arial" w:cs="Arial"/>
                      <w:sz w:val="22"/>
                      <w:szCs w:val="22"/>
                      <w:lang w:val="en-CA"/>
                    </w:rPr>
                    <w:t>_____________________________NRHA Member # __________</w:t>
                  </w:r>
                </w:p>
                <w:p w:rsidR="00D77CBD" w:rsidRDefault="00D77CBD">
                  <w:pPr>
                    <w:rPr>
                      <w:rFonts w:ascii="Arial" w:hAnsi="Arial" w:cs="Arial"/>
                      <w:sz w:val="22"/>
                      <w:szCs w:val="22"/>
                      <w:lang w:val="en-CA"/>
                    </w:rPr>
                  </w:pPr>
                </w:p>
                <w:p w:rsidR="002B6897" w:rsidRPr="00C47198" w:rsidRDefault="00D77CBD">
                  <w:pPr>
                    <w:rPr>
                      <w:rFonts w:ascii="Arial" w:hAnsi="Arial" w:cs="Arial"/>
                      <w:sz w:val="22"/>
                      <w:szCs w:val="22"/>
                      <w:lang w:val="en-CA"/>
                    </w:rPr>
                  </w:pPr>
                  <w:r>
                    <w:rPr>
                      <w:rFonts w:ascii="Arial" w:hAnsi="Arial" w:cs="Arial"/>
                      <w:sz w:val="22"/>
                      <w:szCs w:val="22"/>
                      <w:lang w:val="en-CA"/>
                    </w:rPr>
                    <w:t>OFFI</w:t>
                  </w:r>
                  <w:r w:rsidR="00C47198">
                    <w:rPr>
                      <w:rFonts w:ascii="Arial" w:hAnsi="Arial" w:cs="Arial"/>
                      <w:sz w:val="22"/>
                      <w:szCs w:val="22"/>
                      <w:lang w:val="en-CA"/>
                    </w:rPr>
                    <w:t xml:space="preserve">CE DESIRED:  (President-Elect, </w:t>
                  </w:r>
                  <w:r w:rsidR="00C2578E">
                    <w:rPr>
                      <w:rFonts w:ascii="Arial" w:hAnsi="Arial" w:cs="Arial"/>
                      <w:sz w:val="22"/>
                      <w:szCs w:val="22"/>
                      <w:lang w:val="en-CA"/>
                    </w:rPr>
                    <w:t>Vice President, Treasurer</w:t>
                  </w:r>
                  <w:r w:rsidR="00155112">
                    <w:rPr>
                      <w:rFonts w:ascii="Arial" w:hAnsi="Arial" w:cs="Arial"/>
                      <w:sz w:val="22"/>
                      <w:szCs w:val="22"/>
                      <w:lang w:val="en-CA"/>
                    </w:rPr>
                    <w:t xml:space="preserve">, </w:t>
                  </w:r>
                  <w:r w:rsidR="00C47198">
                    <w:rPr>
                      <w:rFonts w:ascii="Arial" w:hAnsi="Arial" w:cs="Arial"/>
                      <w:sz w:val="22"/>
                      <w:szCs w:val="22"/>
                      <w:lang w:val="en-CA"/>
                    </w:rPr>
                    <w:t xml:space="preserve">RC Elected </w:t>
                  </w:r>
                  <w:r w:rsidR="002B6897">
                    <w:rPr>
                      <w:rFonts w:ascii="Arial" w:hAnsi="Arial" w:cs="Arial"/>
                      <w:sz w:val="22"/>
                      <w:szCs w:val="22"/>
                      <w:lang w:val="en-CA"/>
                    </w:rPr>
                    <w:t>Director at Large</w:t>
                  </w:r>
                  <w:r w:rsidR="00C47198">
                    <w:rPr>
                      <w:rFonts w:ascii="Arial" w:hAnsi="Arial" w:cs="Arial"/>
                      <w:sz w:val="22"/>
                      <w:szCs w:val="22"/>
                      <w:lang w:val="en-CA"/>
                    </w:rPr>
                    <w:t xml:space="preserve">, </w:t>
                  </w:r>
                  <w:r w:rsidR="00C2578E">
                    <w:rPr>
                      <w:rFonts w:ascii="Arial" w:hAnsi="Arial" w:cs="Arial"/>
                      <w:bCs/>
                      <w:sz w:val="22"/>
                      <w:szCs w:val="22"/>
                    </w:rPr>
                    <w:t>RC NRHA Western</w:t>
                  </w:r>
                  <w:r w:rsidR="00C47198" w:rsidRPr="00C47198">
                    <w:rPr>
                      <w:rFonts w:ascii="Arial" w:hAnsi="Arial" w:cs="Arial"/>
                      <w:bCs/>
                      <w:sz w:val="22"/>
                      <w:szCs w:val="22"/>
                    </w:rPr>
                    <w:t xml:space="preserve"> Canadian Representative</w:t>
                  </w:r>
                  <w:r w:rsidR="00C47198">
                    <w:rPr>
                      <w:rFonts w:ascii="Arial" w:hAnsi="Arial" w:cs="Arial"/>
                      <w:bCs/>
                      <w:sz w:val="22"/>
                      <w:szCs w:val="22"/>
                    </w:rPr>
                    <w:t>)</w:t>
                  </w:r>
                </w:p>
                <w:p w:rsidR="002B6897" w:rsidRDefault="002B6897">
                  <w:pPr>
                    <w:rPr>
                      <w:rFonts w:ascii="Arial" w:hAnsi="Arial" w:cs="Arial"/>
                      <w:sz w:val="22"/>
                      <w:szCs w:val="22"/>
                      <w:lang w:val="en-CA"/>
                    </w:rPr>
                  </w:pPr>
                </w:p>
                <w:p w:rsidR="00D77CBD" w:rsidRDefault="00D77CBD">
                  <w:pPr>
                    <w:rPr>
                      <w:rFonts w:ascii="Arial" w:hAnsi="Arial" w:cs="Arial"/>
                      <w:sz w:val="22"/>
                      <w:szCs w:val="22"/>
                      <w:lang w:val="en-CA"/>
                    </w:rPr>
                  </w:pPr>
                  <w:r>
                    <w:rPr>
                      <w:rFonts w:ascii="Arial" w:hAnsi="Arial" w:cs="Arial"/>
                      <w:sz w:val="22"/>
                      <w:szCs w:val="22"/>
                      <w:lang w:val="en-CA"/>
                    </w:rPr>
                    <w:t xml:space="preserve"> _______________________________________</w:t>
                  </w:r>
                </w:p>
                <w:p w:rsidR="00C47198" w:rsidRDefault="00C47198">
                  <w:pPr>
                    <w:rPr>
                      <w:rFonts w:ascii="Arial" w:hAnsi="Arial" w:cs="Arial"/>
                      <w:sz w:val="22"/>
                      <w:szCs w:val="22"/>
                      <w:lang w:val="en-CA"/>
                    </w:rPr>
                  </w:pPr>
                </w:p>
                <w:p w:rsidR="00D77CBD" w:rsidRDefault="00D77CBD" w:rsidP="00D77CBD">
                  <w:pPr>
                    <w:jc w:val="center"/>
                    <w:rPr>
                      <w:rFonts w:ascii="Arial" w:hAnsi="Arial" w:cs="Arial"/>
                      <w:sz w:val="22"/>
                      <w:szCs w:val="22"/>
                      <w:lang w:val="en-CA"/>
                    </w:rPr>
                  </w:pPr>
                </w:p>
                <w:p w:rsidR="00D77CBD" w:rsidRDefault="00D77CBD" w:rsidP="00D77CBD">
                  <w:pPr>
                    <w:jc w:val="center"/>
                    <w:rPr>
                      <w:rFonts w:ascii="Arial" w:hAnsi="Arial" w:cs="Arial"/>
                      <w:sz w:val="22"/>
                      <w:szCs w:val="22"/>
                      <w:lang w:val="en-CA"/>
                    </w:rPr>
                  </w:pPr>
                  <w:r>
                    <w:rPr>
                      <w:rFonts w:ascii="Arial" w:hAnsi="Arial" w:cs="Arial"/>
                      <w:sz w:val="22"/>
                      <w:szCs w:val="22"/>
                      <w:lang w:val="en-CA"/>
                    </w:rPr>
                    <w:t>AND/OR</w:t>
                  </w:r>
                </w:p>
                <w:p w:rsidR="00D77CBD" w:rsidRDefault="00D77CBD">
                  <w:pPr>
                    <w:rPr>
                      <w:rFonts w:ascii="Arial" w:hAnsi="Arial" w:cs="Arial"/>
                      <w:sz w:val="22"/>
                      <w:szCs w:val="22"/>
                      <w:lang w:val="en-CA"/>
                    </w:rPr>
                  </w:pPr>
                  <w:r>
                    <w:rPr>
                      <w:rFonts w:ascii="Arial" w:hAnsi="Arial" w:cs="Arial"/>
                      <w:sz w:val="22"/>
                      <w:szCs w:val="22"/>
                      <w:lang w:val="en-CA"/>
                    </w:rPr>
                    <w:t>RC NRHA DIRECTOR: __________________________________________________________________</w:t>
                  </w:r>
                </w:p>
                <w:p w:rsidR="00D77CBD" w:rsidRDefault="00D77CBD">
                  <w:pPr>
                    <w:rPr>
                      <w:rFonts w:ascii="Arial" w:hAnsi="Arial" w:cs="Arial"/>
                      <w:sz w:val="22"/>
                      <w:szCs w:val="22"/>
                      <w:lang w:val="en-CA"/>
                    </w:rPr>
                  </w:pPr>
                </w:p>
                <w:p w:rsidR="00D77CBD" w:rsidRDefault="00D77CBD">
                  <w:pPr>
                    <w:rPr>
                      <w:rFonts w:ascii="Arial" w:hAnsi="Arial" w:cs="Arial"/>
                      <w:sz w:val="22"/>
                      <w:szCs w:val="22"/>
                      <w:lang w:val="en-CA"/>
                    </w:rPr>
                  </w:pPr>
                  <w:r>
                    <w:rPr>
                      <w:rFonts w:ascii="Arial" w:hAnsi="Arial" w:cs="Arial"/>
                      <w:sz w:val="22"/>
                      <w:szCs w:val="22"/>
                      <w:lang w:val="en-CA"/>
                    </w:rPr>
                    <w:t>SIGNATURE OF CANDIDATE: ____________________________________________________________</w:t>
                  </w:r>
                </w:p>
                <w:p w:rsidR="00D77CBD" w:rsidRDefault="00D77CBD">
                  <w:pPr>
                    <w:rPr>
                      <w:rFonts w:ascii="Arial" w:hAnsi="Arial" w:cs="Arial"/>
                      <w:sz w:val="22"/>
                      <w:szCs w:val="22"/>
                      <w:lang w:val="en-CA"/>
                    </w:rPr>
                  </w:pPr>
                </w:p>
                <w:p w:rsidR="00D77CBD" w:rsidRDefault="00D77CBD">
                  <w:pPr>
                    <w:rPr>
                      <w:rFonts w:ascii="Arial" w:hAnsi="Arial" w:cs="Arial"/>
                      <w:b/>
                      <w:sz w:val="22"/>
                      <w:szCs w:val="22"/>
                      <w:lang w:val="en-CA"/>
                    </w:rPr>
                  </w:pPr>
                  <w:r>
                    <w:rPr>
                      <w:rFonts w:ascii="Arial" w:hAnsi="Arial" w:cs="Arial"/>
                      <w:b/>
                      <w:sz w:val="22"/>
                      <w:szCs w:val="22"/>
                      <w:lang w:val="en-CA"/>
                    </w:rPr>
                    <w:t>NOTE: IF you would like to run for BOTH be sure to state which RC Officer position AND the NRHA Director Position.</w:t>
                  </w:r>
                </w:p>
                <w:p w:rsidR="00500818" w:rsidRPr="008B7C21" w:rsidRDefault="00500818">
                  <w:pPr>
                    <w:rPr>
                      <w:rFonts w:ascii="Arial" w:hAnsi="Arial" w:cs="Arial"/>
                      <w:b/>
                      <w:sz w:val="22"/>
                      <w:szCs w:val="22"/>
                      <w:lang w:val="en-CA"/>
                    </w:rPr>
                  </w:pPr>
                </w:p>
                <w:p w:rsidR="00D77CBD" w:rsidRDefault="00D77CBD">
                  <w:pPr>
                    <w:rPr>
                      <w:rFonts w:ascii="Arial" w:hAnsi="Arial" w:cs="Arial"/>
                      <w:sz w:val="22"/>
                      <w:szCs w:val="22"/>
                      <w:lang w:val="en-CA"/>
                    </w:rPr>
                  </w:pPr>
                </w:p>
                <w:p w:rsidR="00D77CBD" w:rsidRDefault="00D77CBD">
                  <w:pPr>
                    <w:rPr>
                      <w:rFonts w:ascii="Arial" w:hAnsi="Arial" w:cs="Arial"/>
                      <w:sz w:val="22"/>
                      <w:szCs w:val="22"/>
                      <w:lang w:val="en-CA"/>
                    </w:rPr>
                  </w:pPr>
                </w:p>
                <w:p w:rsidR="00D77CBD" w:rsidRPr="00997C86" w:rsidRDefault="00D77CBD">
                  <w:pPr>
                    <w:rPr>
                      <w:rFonts w:ascii="Arial" w:hAnsi="Arial" w:cs="Arial"/>
                      <w:sz w:val="22"/>
                      <w:szCs w:val="22"/>
                      <w:lang w:val="en-CA"/>
                    </w:rPr>
                  </w:pPr>
                </w:p>
              </w:txbxContent>
            </v:textbox>
          </v:shape>
        </w:pict>
      </w:r>
    </w:p>
    <w:p w:rsidR="00D77CBD" w:rsidRPr="007213E3" w:rsidRDefault="00D77CBD">
      <w:pPr>
        <w:rPr>
          <w:rFonts w:ascii="Arial" w:hAnsi="Arial" w:cs="Arial"/>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Pr="007213E3" w:rsidRDefault="00D77CBD">
      <w:pPr>
        <w:rPr>
          <w:rFonts w:ascii="Arial" w:hAnsi="Arial" w:cs="Arial"/>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Pr="007213E3" w:rsidRDefault="00D77CBD">
      <w:pPr>
        <w:rPr>
          <w:rFonts w:ascii="Arial" w:hAnsi="Arial" w:cs="Arial"/>
          <w:b/>
          <w:bCs/>
          <w:sz w:val="20"/>
        </w:rPr>
      </w:pPr>
    </w:p>
    <w:p w:rsidR="00500818" w:rsidRDefault="00500818">
      <w:pPr>
        <w:rPr>
          <w:rFonts w:ascii="Arial" w:hAnsi="Arial" w:cs="Arial"/>
          <w:b/>
          <w:bCs/>
          <w:sz w:val="20"/>
        </w:rPr>
      </w:pPr>
    </w:p>
    <w:p w:rsidR="00500818" w:rsidRDefault="00500818">
      <w:pPr>
        <w:rPr>
          <w:rFonts w:ascii="Arial" w:hAnsi="Arial" w:cs="Arial"/>
          <w:b/>
          <w:bCs/>
          <w:sz w:val="20"/>
        </w:rPr>
      </w:pPr>
    </w:p>
    <w:p w:rsidR="00500818" w:rsidRDefault="00500818">
      <w:pPr>
        <w:rPr>
          <w:rFonts w:ascii="Arial" w:hAnsi="Arial" w:cs="Arial"/>
          <w:b/>
          <w:bCs/>
          <w:sz w:val="20"/>
        </w:rPr>
      </w:pPr>
    </w:p>
    <w:p w:rsidR="00500818" w:rsidRDefault="00500818">
      <w:pPr>
        <w:rPr>
          <w:rFonts w:ascii="Arial" w:hAnsi="Arial" w:cs="Arial"/>
          <w:b/>
          <w:bCs/>
          <w:sz w:val="20"/>
        </w:rPr>
      </w:pPr>
    </w:p>
    <w:p w:rsidR="00D77CBD" w:rsidRPr="007213E3" w:rsidRDefault="00D77CBD">
      <w:pPr>
        <w:rPr>
          <w:rFonts w:ascii="Arial" w:hAnsi="Arial" w:cs="Arial"/>
          <w:b/>
          <w:bCs/>
          <w:sz w:val="20"/>
        </w:rPr>
      </w:pPr>
      <w:r w:rsidRPr="007213E3">
        <w:rPr>
          <w:rFonts w:ascii="Arial" w:hAnsi="Arial" w:cs="Arial"/>
          <w:b/>
          <w:bCs/>
          <w:sz w:val="20"/>
        </w:rPr>
        <w:t>SIGNATURE OF SUPPORTING MEMBERS:</w:t>
      </w:r>
    </w:p>
    <w:p w:rsidR="00D77CBD" w:rsidRPr="007213E3" w:rsidRDefault="00D77CBD">
      <w:pPr>
        <w:rPr>
          <w:rFonts w:ascii="Arial" w:hAnsi="Arial" w:cs="Arial"/>
          <w:sz w:val="20"/>
        </w:rPr>
      </w:pPr>
    </w:p>
    <w:p w:rsidR="00D77CBD" w:rsidRPr="007213E3" w:rsidRDefault="00D77CBD">
      <w:pPr>
        <w:rPr>
          <w:rFonts w:ascii="Arial" w:hAnsi="Arial" w:cs="Arial"/>
          <w:sz w:val="20"/>
        </w:rPr>
      </w:pPr>
      <w:r w:rsidRPr="008B7C21">
        <w:rPr>
          <w:rFonts w:ascii="Arial" w:hAnsi="Arial" w:cs="Arial"/>
          <w:b/>
          <w:sz w:val="20"/>
        </w:rPr>
        <w:t>Print Name:</w:t>
      </w:r>
      <w:r w:rsidRPr="007213E3">
        <w:rPr>
          <w:rFonts w:ascii="Arial" w:hAnsi="Arial" w:cs="Arial"/>
          <w:sz w:val="20"/>
        </w:rPr>
        <w:t xml:space="preserve">  ____________________________________________________ </w:t>
      </w:r>
      <w:r>
        <w:rPr>
          <w:rFonts w:ascii="Arial" w:hAnsi="Arial" w:cs="Arial"/>
          <w:sz w:val="20"/>
        </w:rPr>
        <w:t xml:space="preserve">NRHA </w:t>
      </w:r>
      <w:r w:rsidRPr="007213E3">
        <w:rPr>
          <w:rFonts w:ascii="Arial" w:hAnsi="Arial" w:cs="Arial"/>
          <w:sz w:val="20"/>
        </w:rPr>
        <w:t>Member #_________</w:t>
      </w:r>
    </w:p>
    <w:p w:rsidR="00D77CBD" w:rsidRPr="007213E3" w:rsidRDefault="00D77CBD">
      <w:pPr>
        <w:rPr>
          <w:rFonts w:ascii="Arial" w:hAnsi="Arial" w:cs="Arial"/>
          <w:sz w:val="20"/>
        </w:rPr>
      </w:pPr>
    </w:p>
    <w:p w:rsidR="00D77CBD" w:rsidRPr="007213E3" w:rsidRDefault="00D77CBD">
      <w:pPr>
        <w:rPr>
          <w:rFonts w:ascii="Arial" w:hAnsi="Arial" w:cs="Arial"/>
          <w:sz w:val="20"/>
        </w:rPr>
      </w:pPr>
    </w:p>
    <w:p w:rsidR="00D77CBD" w:rsidRPr="007213E3" w:rsidRDefault="00D77CBD">
      <w:pPr>
        <w:rPr>
          <w:rFonts w:ascii="Arial" w:hAnsi="Arial" w:cs="Arial"/>
          <w:sz w:val="20"/>
        </w:rPr>
      </w:pPr>
      <w:r w:rsidRPr="007213E3">
        <w:rPr>
          <w:rFonts w:ascii="Arial" w:hAnsi="Arial" w:cs="Arial"/>
          <w:sz w:val="20"/>
        </w:rPr>
        <w:t>Signature:    ____________________________________________________</w:t>
      </w:r>
    </w:p>
    <w:p w:rsidR="00D77CBD" w:rsidRDefault="00D77CBD">
      <w:pPr>
        <w:rPr>
          <w:rFonts w:ascii="Arial" w:hAnsi="Arial" w:cs="Arial"/>
          <w:sz w:val="20"/>
        </w:rPr>
      </w:pPr>
    </w:p>
    <w:p w:rsidR="00155112" w:rsidRDefault="00155112">
      <w:pPr>
        <w:rPr>
          <w:rFonts w:ascii="Arial" w:hAnsi="Arial" w:cs="Arial"/>
          <w:sz w:val="20"/>
        </w:rPr>
      </w:pPr>
    </w:p>
    <w:p w:rsidR="00155112" w:rsidRPr="007213E3" w:rsidRDefault="00155112">
      <w:pPr>
        <w:rPr>
          <w:rFonts w:ascii="Arial" w:hAnsi="Arial" w:cs="Arial"/>
          <w:sz w:val="20"/>
        </w:rPr>
      </w:pPr>
    </w:p>
    <w:p w:rsidR="00D77CBD" w:rsidRPr="007213E3" w:rsidRDefault="00D77CBD">
      <w:pPr>
        <w:rPr>
          <w:rFonts w:ascii="Arial" w:hAnsi="Arial" w:cs="Arial"/>
          <w:sz w:val="20"/>
        </w:rPr>
      </w:pPr>
    </w:p>
    <w:p w:rsidR="00D77CBD" w:rsidRPr="007213E3" w:rsidRDefault="00D77CBD" w:rsidP="00D77CBD">
      <w:pPr>
        <w:rPr>
          <w:rFonts w:ascii="Arial" w:hAnsi="Arial" w:cs="Arial"/>
          <w:sz w:val="20"/>
        </w:rPr>
      </w:pPr>
      <w:r w:rsidRPr="008B7C21">
        <w:rPr>
          <w:rFonts w:ascii="Arial" w:hAnsi="Arial" w:cs="Arial"/>
          <w:b/>
          <w:sz w:val="20"/>
        </w:rPr>
        <w:t>Print Name:</w:t>
      </w:r>
      <w:r w:rsidRPr="007213E3">
        <w:rPr>
          <w:rFonts w:ascii="Arial" w:hAnsi="Arial" w:cs="Arial"/>
          <w:sz w:val="20"/>
        </w:rPr>
        <w:t xml:space="preserve">  ____________________________________________________ </w:t>
      </w:r>
      <w:r>
        <w:rPr>
          <w:rFonts w:ascii="Arial" w:hAnsi="Arial" w:cs="Arial"/>
          <w:sz w:val="20"/>
        </w:rPr>
        <w:t xml:space="preserve">NRHA </w:t>
      </w:r>
      <w:r w:rsidRPr="007213E3">
        <w:rPr>
          <w:rFonts w:ascii="Arial" w:hAnsi="Arial" w:cs="Arial"/>
          <w:sz w:val="20"/>
        </w:rPr>
        <w:t>Member #_________</w:t>
      </w:r>
    </w:p>
    <w:p w:rsidR="00D77CBD" w:rsidRPr="007213E3" w:rsidRDefault="00D77CBD">
      <w:pPr>
        <w:rPr>
          <w:rFonts w:ascii="Arial" w:hAnsi="Arial" w:cs="Arial"/>
          <w:sz w:val="20"/>
        </w:rPr>
      </w:pPr>
    </w:p>
    <w:p w:rsidR="00D77CBD" w:rsidRPr="007213E3" w:rsidRDefault="00D77CBD">
      <w:pPr>
        <w:rPr>
          <w:rFonts w:ascii="Arial" w:hAnsi="Arial" w:cs="Arial"/>
          <w:sz w:val="20"/>
        </w:rPr>
      </w:pPr>
    </w:p>
    <w:p w:rsidR="00D77CBD" w:rsidRPr="007213E3" w:rsidRDefault="00D77CBD">
      <w:pPr>
        <w:rPr>
          <w:rFonts w:ascii="Arial" w:hAnsi="Arial" w:cs="Arial"/>
          <w:sz w:val="20"/>
        </w:rPr>
      </w:pPr>
      <w:r w:rsidRPr="007213E3">
        <w:rPr>
          <w:rFonts w:ascii="Arial" w:hAnsi="Arial" w:cs="Arial"/>
          <w:sz w:val="20"/>
        </w:rPr>
        <w:t>Signature:    ____________________________________________________</w:t>
      </w:r>
    </w:p>
    <w:p w:rsidR="00D77CBD" w:rsidRPr="007213E3" w:rsidRDefault="00D77CBD">
      <w:pPr>
        <w:rPr>
          <w:rFonts w:ascii="Arial" w:hAnsi="Arial" w:cs="Arial"/>
          <w:sz w:val="20"/>
        </w:rPr>
      </w:pPr>
    </w:p>
    <w:p w:rsidR="00155112" w:rsidRDefault="00155112">
      <w:pPr>
        <w:rPr>
          <w:sz w:val="20"/>
        </w:rPr>
      </w:pPr>
    </w:p>
    <w:p w:rsidR="00155112" w:rsidRDefault="00155112">
      <w:pPr>
        <w:rPr>
          <w:sz w:val="20"/>
        </w:rPr>
      </w:pPr>
    </w:p>
    <w:p w:rsidR="00155112" w:rsidRDefault="00155112">
      <w:pPr>
        <w:rPr>
          <w:sz w:val="20"/>
        </w:rPr>
      </w:pPr>
    </w:p>
    <w:p w:rsidR="00155112" w:rsidRDefault="00155112">
      <w:pPr>
        <w:rPr>
          <w:sz w:val="20"/>
        </w:rPr>
      </w:pPr>
    </w:p>
    <w:p w:rsidR="00155112" w:rsidRDefault="00155112">
      <w:pPr>
        <w:rPr>
          <w:sz w:val="20"/>
        </w:rPr>
      </w:pPr>
    </w:p>
    <w:p w:rsidR="00155112" w:rsidRDefault="00155112">
      <w:pPr>
        <w:rPr>
          <w:sz w:val="20"/>
        </w:rPr>
      </w:pPr>
    </w:p>
    <w:p w:rsidR="00155112" w:rsidRDefault="00155112">
      <w:pPr>
        <w:rPr>
          <w:sz w:val="20"/>
        </w:rPr>
      </w:pPr>
    </w:p>
    <w:p w:rsidR="00155112" w:rsidRDefault="00155112">
      <w:pPr>
        <w:rPr>
          <w:sz w:val="20"/>
        </w:rPr>
      </w:pPr>
    </w:p>
    <w:p w:rsidR="00D77CBD" w:rsidRDefault="00F544B3">
      <w:pPr>
        <w:rPr>
          <w:sz w:val="20"/>
        </w:rPr>
      </w:pPr>
      <w:r>
        <w:rPr>
          <w:rFonts w:ascii="Arial" w:hAnsi="Arial" w:cs="Arial"/>
          <w:noProof/>
          <w:sz w:val="22"/>
          <w:lang w:eastAsia="zh-TW"/>
        </w:rPr>
        <w:pict>
          <v:shape id="_x0000_s1028" type="#_x0000_t202" style="position:absolute;margin-left:6pt;margin-top:1.55pt;width:536.15pt;height:87.3pt;z-index:251658752;mso-width-relative:margin;mso-height-relative:margin">
            <v:textbox>
              <w:txbxContent>
                <w:p w:rsidR="00D77CBD" w:rsidRPr="007E0A63" w:rsidRDefault="00D77CBD">
                  <w:pPr>
                    <w:rPr>
                      <w:i/>
                    </w:rPr>
                  </w:pPr>
                  <w:r w:rsidRPr="007E0A63">
                    <w:rPr>
                      <w:i/>
                    </w:rPr>
                    <w:t>FOR OFFICE USE ONLY:</w:t>
                  </w:r>
                </w:p>
                <w:p w:rsidR="00D77CBD" w:rsidRPr="007E0A63" w:rsidRDefault="00D77CBD">
                  <w:pPr>
                    <w:rPr>
                      <w:i/>
                    </w:rPr>
                  </w:pPr>
                </w:p>
                <w:p w:rsidR="00D77CBD" w:rsidRPr="007E0A63" w:rsidRDefault="00D77CBD">
                  <w:pPr>
                    <w:rPr>
                      <w:i/>
                    </w:rPr>
                  </w:pPr>
                  <w:r w:rsidRPr="007E0A63">
                    <w:rPr>
                      <w:i/>
                    </w:rPr>
                    <w:t>DATE NOMINATION RECEIVED:  _____________________________________</w:t>
                  </w:r>
                </w:p>
                <w:p w:rsidR="00D77CBD" w:rsidRPr="007E0A63" w:rsidRDefault="00D77CBD">
                  <w:pPr>
                    <w:rPr>
                      <w:i/>
                    </w:rPr>
                  </w:pPr>
                </w:p>
                <w:p w:rsidR="00D77CBD" w:rsidRPr="007E0A63" w:rsidRDefault="00D77CBD">
                  <w:pPr>
                    <w:rPr>
                      <w:i/>
                    </w:rPr>
                  </w:pPr>
                  <w:r w:rsidRPr="007E0A63">
                    <w:rPr>
                      <w:i/>
                    </w:rPr>
                    <w:t xml:space="preserve">RECEIVED BY     Mail:_______________   Courier:___________________    Fax:__________________  </w:t>
                  </w:r>
                </w:p>
              </w:txbxContent>
            </v:textbox>
          </v:shape>
        </w:pict>
      </w:r>
    </w:p>
    <w:p w:rsidR="00D77CBD" w:rsidRDefault="00D77CBD">
      <w:pPr>
        <w:rPr>
          <w:sz w:val="20"/>
        </w:rPr>
      </w:pPr>
    </w:p>
    <w:p w:rsidR="00D77CBD" w:rsidRDefault="00D77CBD">
      <w:pPr>
        <w:rPr>
          <w:sz w:val="20"/>
        </w:rPr>
      </w:pPr>
    </w:p>
    <w:p w:rsidR="00D77CBD" w:rsidRDefault="00D77CBD">
      <w:pPr>
        <w:rPr>
          <w:sz w:val="20"/>
        </w:rPr>
      </w:pPr>
    </w:p>
    <w:p w:rsidR="00D77CBD" w:rsidRDefault="00D77CBD">
      <w:pPr>
        <w:rPr>
          <w:rFonts w:ascii="Arial" w:hAnsi="Arial" w:cs="Arial"/>
          <w:sz w:val="22"/>
        </w:rPr>
      </w:pPr>
    </w:p>
    <w:p w:rsidR="00D77CBD" w:rsidRDefault="00D77CBD">
      <w:pPr>
        <w:rPr>
          <w:rFonts w:ascii="Arial" w:hAnsi="Arial" w:cs="Arial"/>
          <w:sz w:val="22"/>
        </w:rPr>
      </w:pPr>
    </w:p>
    <w:p w:rsidR="00D77CBD" w:rsidRDefault="00D77CBD">
      <w:pPr>
        <w:rPr>
          <w:rFonts w:ascii="Arial" w:hAnsi="Arial" w:cs="Arial"/>
          <w:sz w:val="22"/>
        </w:rPr>
      </w:pPr>
    </w:p>
    <w:p w:rsidR="00D77CBD" w:rsidRDefault="00D77CBD">
      <w:pPr>
        <w:rPr>
          <w:rFonts w:ascii="Arial" w:hAnsi="Arial" w:cs="Arial"/>
          <w:sz w:val="22"/>
        </w:rPr>
      </w:pPr>
    </w:p>
    <w:sectPr w:rsidR="00D77CBD" w:rsidSect="00D77CBD">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4B" w:rsidRDefault="00BC264B">
      <w:r>
        <w:separator/>
      </w:r>
    </w:p>
  </w:endnote>
  <w:endnote w:type="continuationSeparator" w:id="0">
    <w:p w:rsidR="00BC264B" w:rsidRDefault="00BC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4B" w:rsidRDefault="00BC264B">
      <w:r>
        <w:separator/>
      </w:r>
    </w:p>
  </w:footnote>
  <w:footnote w:type="continuationSeparator" w:id="0">
    <w:p w:rsidR="00BC264B" w:rsidRDefault="00BC2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70C"/>
    <w:multiLevelType w:val="hybridMultilevel"/>
    <w:tmpl w:val="B07AEB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B5117"/>
    <w:multiLevelType w:val="hybridMultilevel"/>
    <w:tmpl w:val="AC48CB98"/>
    <w:lvl w:ilvl="0" w:tplc="1DB656E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17544"/>
    <w:multiLevelType w:val="hybridMultilevel"/>
    <w:tmpl w:val="34BE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C611D"/>
    <w:multiLevelType w:val="multilevel"/>
    <w:tmpl w:val="A03C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A4F58"/>
    <w:multiLevelType w:val="hybridMultilevel"/>
    <w:tmpl w:val="29D2CDE2"/>
    <w:lvl w:ilvl="0" w:tplc="F170F1E4">
      <w:start w:val="1"/>
      <w:numFmt w:val="decimal"/>
      <w:lvlText w:val="%1."/>
      <w:lvlJc w:val="left"/>
      <w:pPr>
        <w:tabs>
          <w:tab w:val="num" w:pos="2160"/>
        </w:tabs>
        <w:ind w:left="216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E04CAF"/>
    <w:multiLevelType w:val="hybridMultilevel"/>
    <w:tmpl w:val="D46C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E33"/>
    <w:rsid w:val="000F61FD"/>
    <w:rsid w:val="00155112"/>
    <w:rsid w:val="00173B59"/>
    <w:rsid w:val="0022214A"/>
    <w:rsid w:val="0024363D"/>
    <w:rsid w:val="00291DFD"/>
    <w:rsid w:val="00293B7F"/>
    <w:rsid w:val="002A416E"/>
    <w:rsid w:val="002B6897"/>
    <w:rsid w:val="002E1E33"/>
    <w:rsid w:val="00335E00"/>
    <w:rsid w:val="00391776"/>
    <w:rsid w:val="003A0988"/>
    <w:rsid w:val="003A329F"/>
    <w:rsid w:val="004720C6"/>
    <w:rsid w:val="004907F2"/>
    <w:rsid w:val="00500818"/>
    <w:rsid w:val="00502A12"/>
    <w:rsid w:val="00571D11"/>
    <w:rsid w:val="005A3F9C"/>
    <w:rsid w:val="005D5F94"/>
    <w:rsid w:val="005E715A"/>
    <w:rsid w:val="00624259"/>
    <w:rsid w:val="0064706E"/>
    <w:rsid w:val="00666919"/>
    <w:rsid w:val="006B371D"/>
    <w:rsid w:val="006E611D"/>
    <w:rsid w:val="006E73CD"/>
    <w:rsid w:val="006F45D6"/>
    <w:rsid w:val="006F51F0"/>
    <w:rsid w:val="00742418"/>
    <w:rsid w:val="007520EF"/>
    <w:rsid w:val="007E4BB6"/>
    <w:rsid w:val="00813381"/>
    <w:rsid w:val="00841A62"/>
    <w:rsid w:val="008568D2"/>
    <w:rsid w:val="00974853"/>
    <w:rsid w:val="009A5E2C"/>
    <w:rsid w:val="009E45B2"/>
    <w:rsid w:val="00A56F71"/>
    <w:rsid w:val="00A7737F"/>
    <w:rsid w:val="00B3081D"/>
    <w:rsid w:val="00B421D1"/>
    <w:rsid w:val="00BC264B"/>
    <w:rsid w:val="00C2578E"/>
    <w:rsid w:val="00C47198"/>
    <w:rsid w:val="00CD0E03"/>
    <w:rsid w:val="00CD1A8C"/>
    <w:rsid w:val="00CF26A5"/>
    <w:rsid w:val="00D225E9"/>
    <w:rsid w:val="00D63969"/>
    <w:rsid w:val="00D77CBD"/>
    <w:rsid w:val="00DB5F25"/>
    <w:rsid w:val="00E0450C"/>
    <w:rsid w:val="00E83979"/>
    <w:rsid w:val="00EA607A"/>
    <w:rsid w:val="00EE1C5F"/>
    <w:rsid w:val="00F53076"/>
    <w:rsid w:val="00F544B3"/>
    <w:rsid w:val="00FE4EA4"/>
    <w:rsid w:val="00FF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5274828-57EC-456B-94C4-469F4C6A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uiPriority w:val="99"/>
    <w:unhideWhenUsed/>
    <w:rsid w:val="000E5B56"/>
    <w:pPr>
      <w:spacing w:before="100" w:beforeAutospacing="1" w:after="100" w:afterAutospacing="1"/>
    </w:pPr>
  </w:style>
  <w:style w:type="paragraph" w:styleId="BalloonText">
    <w:name w:val="Balloon Text"/>
    <w:basedOn w:val="Normal"/>
    <w:link w:val="BalloonTextChar"/>
    <w:uiPriority w:val="99"/>
    <w:semiHidden/>
    <w:unhideWhenUsed/>
    <w:rsid w:val="00997C86"/>
    <w:rPr>
      <w:rFonts w:ascii="Tahoma" w:hAnsi="Tahoma" w:cs="Tahoma"/>
      <w:sz w:val="16"/>
      <w:szCs w:val="16"/>
    </w:rPr>
  </w:style>
  <w:style w:type="character" w:customStyle="1" w:styleId="BalloonTextChar">
    <w:name w:val="Balloon Text Char"/>
    <w:link w:val="BalloonText"/>
    <w:uiPriority w:val="99"/>
    <w:semiHidden/>
    <w:rsid w:val="00997C86"/>
    <w:rPr>
      <w:rFonts w:ascii="Tahoma" w:hAnsi="Tahoma" w:cs="Tahoma"/>
      <w:sz w:val="16"/>
      <w:szCs w:val="16"/>
    </w:rPr>
  </w:style>
  <w:style w:type="paragraph" w:styleId="Header">
    <w:name w:val="header"/>
    <w:basedOn w:val="Normal"/>
    <w:rsid w:val="009A59D1"/>
    <w:pPr>
      <w:tabs>
        <w:tab w:val="center" w:pos="4320"/>
        <w:tab w:val="right" w:pos="8640"/>
      </w:tabs>
    </w:pPr>
  </w:style>
  <w:style w:type="paragraph" w:styleId="Footer">
    <w:name w:val="footer"/>
    <w:basedOn w:val="Normal"/>
    <w:rsid w:val="009A59D1"/>
    <w:pPr>
      <w:tabs>
        <w:tab w:val="center" w:pos="4320"/>
        <w:tab w:val="right" w:pos="8640"/>
      </w:tabs>
    </w:pPr>
  </w:style>
  <w:style w:type="paragraph" w:styleId="ListParagraph">
    <w:name w:val="List Paragraph"/>
    <w:basedOn w:val="Normal"/>
    <w:uiPriority w:val="34"/>
    <w:qFormat/>
    <w:rsid w:val="00DB5F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88323">
      <w:bodyDiv w:val="1"/>
      <w:marLeft w:val="0"/>
      <w:marRight w:val="0"/>
      <w:marTop w:val="0"/>
      <w:marBottom w:val="0"/>
      <w:divBdr>
        <w:top w:val="none" w:sz="0" w:space="0" w:color="auto"/>
        <w:left w:val="none" w:sz="0" w:space="0" w:color="auto"/>
        <w:bottom w:val="none" w:sz="0" w:space="0" w:color="auto"/>
        <w:right w:val="none" w:sz="0" w:space="0" w:color="auto"/>
      </w:divBdr>
      <w:divsChild>
        <w:div w:id="458375440">
          <w:marLeft w:val="0"/>
          <w:marRight w:val="75"/>
          <w:marTop w:val="0"/>
          <w:marBottom w:val="0"/>
          <w:divBdr>
            <w:top w:val="none" w:sz="0" w:space="0" w:color="auto"/>
            <w:left w:val="none" w:sz="0" w:space="0" w:color="auto"/>
            <w:bottom w:val="none" w:sz="0" w:space="0" w:color="auto"/>
            <w:right w:val="none" w:sz="0" w:space="0" w:color="auto"/>
          </w:divBdr>
          <w:divsChild>
            <w:div w:id="300816203">
              <w:marLeft w:val="0"/>
              <w:marRight w:val="0"/>
              <w:marTop w:val="0"/>
              <w:marBottom w:val="0"/>
              <w:divBdr>
                <w:top w:val="none" w:sz="0" w:space="0" w:color="auto"/>
                <w:left w:val="none" w:sz="0" w:space="0" w:color="auto"/>
                <w:bottom w:val="none" w:sz="0" w:space="0" w:color="auto"/>
                <w:right w:val="none" w:sz="0" w:space="0" w:color="auto"/>
              </w:divBdr>
            </w:div>
          </w:divsChild>
        </w:div>
        <w:div w:id="454177881">
          <w:marLeft w:val="0"/>
          <w:marRight w:val="0"/>
          <w:marTop w:val="0"/>
          <w:marBottom w:val="0"/>
          <w:divBdr>
            <w:top w:val="none" w:sz="0" w:space="0" w:color="auto"/>
            <w:left w:val="none" w:sz="0" w:space="0" w:color="auto"/>
            <w:bottom w:val="none" w:sz="0" w:space="0" w:color="auto"/>
            <w:right w:val="none" w:sz="0" w:space="0" w:color="auto"/>
          </w:divBdr>
        </w:div>
        <w:div w:id="1422799872">
          <w:marLeft w:val="0"/>
          <w:marRight w:val="75"/>
          <w:marTop w:val="0"/>
          <w:marBottom w:val="0"/>
          <w:divBdr>
            <w:top w:val="none" w:sz="0" w:space="0" w:color="auto"/>
            <w:left w:val="none" w:sz="0" w:space="0" w:color="auto"/>
            <w:bottom w:val="none" w:sz="0" w:space="0" w:color="auto"/>
            <w:right w:val="none" w:sz="0" w:space="0" w:color="auto"/>
          </w:divBdr>
          <w:divsChild>
            <w:div w:id="16966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ningcanad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iningcanada.com/" TargetMode="External"/><Relationship Id="rId5" Type="http://schemas.openxmlformats.org/officeDocument/2006/relationships/footnotes" Target="footnotes.xml"/><Relationship Id="rId10" Type="http://schemas.openxmlformats.org/officeDocument/2006/relationships/hyperlink" Target="mailto:admin@reiningcanada.com" TargetMode="External"/><Relationship Id="rId4" Type="http://schemas.openxmlformats.org/officeDocument/2006/relationships/webSettings" Target="webSettings.xml"/><Relationship Id="rId9" Type="http://schemas.openxmlformats.org/officeDocument/2006/relationships/hyperlink" Target="mailto:admin@reiningcanad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5348</CharactersWithSpaces>
  <SharedDoc>false</SharedDoc>
  <HLinks>
    <vt:vector size="24" baseType="variant">
      <vt:variant>
        <vt:i4>4390989</vt:i4>
      </vt:variant>
      <vt:variant>
        <vt:i4>9</vt:i4>
      </vt:variant>
      <vt:variant>
        <vt:i4>0</vt:i4>
      </vt:variant>
      <vt:variant>
        <vt:i4>5</vt:i4>
      </vt:variant>
      <vt:variant>
        <vt:lpwstr>http://www.nrha.com/</vt:lpwstr>
      </vt:variant>
      <vt:variant>
        <vt:lpwstr/>
      </vt:variant>
      <vt:variant>
        <vt:i4>5308445</vt:i4>
      </vt:variant>
      <vt:variant>
        <vt:i4>6</vt:i4>
      </vt:variant>
      <vt:variant>
        <vt:i4>0</vt:i4>
      </vt:variant>
      <vt:variant>
        <vt:i4>5</vt:i4>
      </vt:variant>
      <vt:variant>
        <vt:lpwstr>http://www.reiningcanada.com/</vt:lpwstr>
      </vt:variant>
      <vt:variant>
        <vt:lpwstr/>
      </vt:variant>
      <vt:variant>
        <vt:i4>7995466</vt:i4>
      </vt:variant>
      <vt:variant>
        <vt:i4>3</vt:i4>
      </vt:variant>
      <vt:variant>
        <vt:i4>0</vt:i4>
      </vt:variant>
      <vt:variant>
        <vt:i4>5</vt:i4>
      </vt:variant>
      <vt:variant>
        <vt:lpwstr>mailto:admin@reiningcanada.com</vt:lpwstr>
      </vt:variant>
      <vt:variant>
        <vt:lpwstr/>
      </vt:variant>
      <vt:variant>
        <vt:i4>5308445</vt:i4>
      </vt:variant>
      <vt:variant>
        <vt:i4>0</vt:i4>
      </vt:variant>
      <vt:variant>
        <vt:i4>0</vt:i4>
      </vt:variant>
      <vt:variant>
        <vt:i4>5</vt:i4>
      </vt:variant>
      <vt:variant>
        <vt:lpwstr>http://www.reiningcanada.com/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West Wind Investments</dc:creator>
  <cp:keywords/>
  <dc:description/>
  <cp:lastModifiedBy>linda shaw</cp:lastModifiedBy>
  <cp:revision>2</cp:revision>
  <cp:lastPrinted>2019-10-19T03:48:00Z</cp:lastPrinted>
  <dcterms:created xsi:type="dcterms:W3CDTF">2020-10-24T23:23:00Z</dcterms:created>
  <dcterms:modified xsi:type="dcterms:W3CDTF">2020-10-24T23:23:00Z</dcterms:modified>
</cp:coreProperties>
</file>